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21" w:rsidRDefault="00606021" w:rsidP="00606021">
      <w:pPr>
        <w:spacing w:after="0" w:line="240" w:lineRule="auto"/>
        <w:jc w:val="right"/>
        <w:rPr>
          <w:rFonts w:ascii="TH SarabunPSK" w:eastAsia="Cordia New" w:hAnsi="TH SarabunPSK" w:cs="TH SarabunPSK"/>
          <w:sz w:val="28"/>
          <w:szCs w:val="28"/>
          <w:lang w:bidi="th-TH"/>
        </w:rPr>
      </w:pPr>
      <w:proofErr w:type="spellStart"/>
      <w:r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ยบ.ผ</w:t>
      </w:r>
      <w:proofErr w:type="spellEnd"/>
      <w:r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.1...................</w:t>
      </w:r>
    </w:p>
    <w:p w:rsidR="00E213DF" w:rsidRPr="00E213DF" w:rsidRDefault="00BC45D1" w:rsidP="00E213D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งาน</w:t>
      </w:r>
      <w:r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 xml:space="preserve">/ 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โครงการ</w:t>
      </w:r>
      <w:r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 xml:space="preserve"> 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>…………………………………………..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 xml:space="preserve"> </w:t>
      </w:r>
    </w:p>
    <w:p w:rsidR="00C83302" w:rsidRDefault="00C83302" w:rsidP="00E213D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กิจกรรม.................................................</w:t>
      </w:r>
    </w:p>
    <w:p w:rsidR="00E213DF" w:rsidRPr="00E213DF" w:rsidRDefault="00E213DF" w:rsidP="00E213D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ประจำ</w:t>
      </w:r>
      <w:r w:rsidR="005372F0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ปีการศึกษา 256</w:t>
      </w:r>
      <w:r w:rsidR="00C83302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3</w:t>
      </w:r>
    </w:p>
    <w:p w:rsidR="00E213DF" w:rsidRPr="00E213DF" w:rsidRDefault="00E213DF" w:rsidP="00E213D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</w:pPr>
      <w:r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ของ</w:t>
      </w:r>
      <w:r w:rsidRPr="00E213DF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กลุ่มบริหาร/ กลุ่มสาระ/ งาน</w:t>
      </w:r>
      <w:r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>………………………………………..</w:t>
      </w:r>
    </w:p>
    <w:p w:rsidR="00E213DF" w:rsidRDefault="00C83302" w:rsidP="00C83302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1. ประเภทของโครงการ </w:t>
      </w:r>
      <w:r>
        <w:rPr>
          <w:rFonts w:ascii="TH SarabunPSK" w:eastAsia="Cordia New" w:hAnsi="TH SarabunPSK" w:cs="TH SarabunPSK" w:hint="cs"/>
          <w:b/>
          <w:bCs/>
          <w:sz w:val="28"/>
          <w:szCs w:val="28"/>
          <w:lang w:bidi="th-TH"/>
        </w:rPr>
        <w:sym w:font="Wingdings 2" w:char="F035"/>
      </w: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 ต่อเนื่อง</w:t>
      </w: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ab/>
      </w:r>
      <w:r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ab/>
      </w:r>
      <w:r>
        <w:rPr>
          <w:rFonts w:ascii="TH SarabunPSK" w:eastAsia="Cordia New" w:hAnsi="TH SarabunPSK" w:cs="TH SarabunPSK" w:hint="cs"/>
          <w:b/>
          <w:bCs/>
          <w:sz w:val="28"/>
          <w:szCs w:val="28"/>
          <w:lang w:bidi="th-TH"/>
        </w:rPr>
        <w:sym w:font="Wingdings 2" w:char="F035"/>
      </w: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 ไม่ต่อเนื่อง</w:t>
      </w:r>
    </w:p>
    <w:p w:rsidR="00C83302" w:rsidRPr="00E213DF" w:rsidRDefault="00C83302" w:rsidP="00C83302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2. สนองนโยบายกลยุทธ์ของโรงเรียนข้อที่ ................................  มาตรฐาน </w:t>
      </w:r>
      <w:proofErr w:type="spellStart"/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สพ</w:t>
      </w:r>
      <w:proofErr w:type="spellEnd"/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ม.1 ข้อที่............................</w:t>
      </w:r>
    </w:p>
    <w:p w:rsidR="00E213DF" w:rsidRPr="00E213DF" w:rsidRDefault="00C83302" w:rsidP="00E213DF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3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 xml:space="preserve">. 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หลักการและเหตุผล</w:t>
      </w:r>
    </w:p>
    <w:p w:rsidR="00E213DF" w:rsidRPr="00E213DF" w:rsidRDefault="00E213DF" w:rsidP="00E213DF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213DF">
        <w:rPr>
          <w:rFonts w:ascii="TH SarabunPSK" w:eastAsia="Cordia New" w:hAnsi="TH SarabunPSK" w:cs="TH SarabunPSK"/>
          <w:sz w:val="28"/>
          <w:szCs w:val="28"/>
          <w:lang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3DF" w:rsidRPr="00E213DF" w:rsidRDefault="00C83302" w:rsidP="00E213DF">
      <w:pPr>
        <w:keepNext/>
        <w:spacing w:after="0" w:line="240" w:lineRule="auto"/>
        <w:ind w:right="-649"/>
        <w:outlineLvl w:val="0"/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4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 xml:space="preserve">. 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 xml:space="preserve">วัตถุประสงค์  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 xml:space="preserve">:  </w:t>
      </w:r>
      <w:r w:rsidR="00E213DF" w:rsidRPr="00E213DF">
        <w:rPr>
          <w:rFonts w:ascii="TH SarabunPSK" w:eastAsia="Cordia New" w:hAnsi="TH SarabunPSK" w:cs="TH SarabunPSK"/>
          <w:sz w:val="28"/>
          <w:szCs w:val="28"/>
          <w:lang w:bidi="th-TH"/>
        </w:rPr>
        <w:t>…………………………………………………………………</w:t>
      </w:r>
      <w:r>
        <w:rPr>
          <w:rFonts w:ascii="TH SarabunPSK" w:eastAsia="Cordia New" w:hAnsi="TH SarabunPSK" w:cs="TH SarabunPSK"/>
          <w:sz w:val="28"/>
          <w:szCs w:val="28"/>
          <w:lang w:bidi="th-TH"/>
        </w:rPr>
        <w:t>…………………………………………………………………………………</w:t>
      </w:r>
      <w:r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.</w:t>
      </w:r>
    </w:p>
    <w:p w:rsidR="00E213DF" w:rsidRPr="00E213DF" w:rsidRDefault="00C83302" w:rsidP="00E213DF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5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>.</w:t>
      </w:r>
      <w:r w:rsidR="00E213DF" w:rsidRPr="00E213DF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เป้าหมาย</w:t>
      </w:r>
    </w:p>
    <w:p w:rsidR="00E213DF" w:rsidRPr="00E213DF" w:rsidRDefault="00E213DF" w:rsidP="00E213D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ab/>
        <w:t xml:space="preserve">1. </w:t>
      </w:r>
      <w:r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เชิงปริมาณ</w:t>
      </w:r>
    </w:p>
    <w:p w:rsidR="00E213DF" w:rsidRPr="00E213DF" w:rsidRDefault="00E213DF" w:rsidP="00E213DF">
      <w:pPr>
        <w:spacing w:after="0" w:line="240" w:lineRule="auto"/>
        <w:ind w:left="1080" w:firstLine="36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213DF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-  </w:t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..........................................</w:t>
      </w:r>
    </w:p>
    <w:p w:rsidR="00E213DF" w:rsidRPr="00E213DF" w:rsidRDefault="00E213DF" w:rsidP="00C83302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 xml:space="preserve">2. </w:t>
      </w:r>
      <w:r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เชิงคุณภาพ</w:t>
      </w:r>
    </w:p>
    <w:p w:rsidR="00E213DF" w:rsidRPr="00E213DF" w:rsidRDefault="00E213DF" w:rsidP="00E213DF">
      <w:pPr>
        <w:spacing w:after="0" w:line="240" w:lineRule="auto"/>
        <w:ind w:left="1080" w:firstLine="36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213DF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-  </w:t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.........................................</w:t>
      </w:r>
    </w:p>
    <w:p w:rsidR="00E213DF" w:rsidRPr="00E213DF" w:rsidRDefault="00C83302" w:rsidP="00E213DF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6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 xml:space="preserve">. 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ผู้รับผิดชอบ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 xml:space="preserve">  :  </w:t>
      </w:r>
      <w:r w:rsidR="00E213DF"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............................................</w:t>
      </w:r>
    </w:p>
    <w:p w:rsidR="00E213DF" w:rsidRPr="00E213DF" w:rsidRDefault="002E5802" w:rsidP="00E213DF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7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>.</w:t>
      </w:r>
      <w:r w:rsidR="00E213DF" w:rsidRPr="00E213DF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 xml:space="preserve">สถานที่ดำเนินการ  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 xml:space="preserve">: </w:t>
      </w:r>
      <w:r w:rsidR="00E213DF" w:rsidRPr="00E213DF">
        <w:rPr>
          <w:rFonts w:ascii="TH SarabunPSK" w:eastAsia="Cordia New" w:hAnsi="TH SarabunPSK" w:cs="TH SarabunPSK"/>
          <w:sz w:val="28"/>
          <w:szCs w:val="28"/>
          <w:cs/>
          <w:lang w:bidi="th-TH"/>
        </w:rPr>
        <w:t>โรงเรียนโยธินบูรณะ</w:t>
      </w:r>
      <w:r w:rsidR="00E213DF" w:rsidRPr="00E213DF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  </w:t>
      </w:r>
      <w:r w:rsidR="00E213DF" w:rsidRPr="00E213DF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และหน่วยงานที่เกี่ยวข้อง</w:t>
      </w:r>
    </w:p>
    <w:p w:rsidR="00E213DF" w:rsidRPr="00E213DF" w:rsidRDefault="002E5802" w:rsidP="00E213DF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8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>.</w:t>
      </w:r>
      <w:r w:rsidR="00E213DF" w:rsidRPr="00E213DF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ระยะเวลาดำเนินการ</w:t>
      </w:r>
    </w:p>
    <w:p w:rsidR="00E213DF" w:rsidRPr="00E213DF" w:rsidRDefault="00E213DF" w:rsidP="00E213DF">
      <w:pPr>
        <w:spacing w:after="0" w:line="240" w:lineRule="auto"/>
        <w:rPr>
          <w:rFonts w:ascii="Cordia New" w:eastAsia="Cordia New" w:hAnsi="Cordia New" w:cs="Angsana New"/>
          <w:sz w:val="12"/>
          <w:szCs w:val="12"/>
          <w:lang w:bidi="th-TH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5"/>
        <w:gridCol w:w="1701"/>
        <w:gridCol w:w="1276"/>
      </w:tblGrid>
      <w:tr w:rsidR="00E213DF" w:rsidRPr="00E213DF" w:rsidTr="008C358F">
        <w:trPr>
          <w:cantSplit/>
        </w:trPr>
        <w:tc>
          <w:tcPr>
            <w:tcW w:w="1701" w:type="dxa"/>
          </w:tcPr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เริ่มกิจกรรม</w:t>
            </w:r>
          </w:p>
        </w:tc>
        <w:tc>
          <w:tcPr>
            <w:tcW w:w="1275" w:type="dxa"/>
          </w:tcPr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วันที่</w:t>
            </w:r>
            <w:r w:rsidR="002E5802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  </w:t>
            </w:r>
          </w:p>
        </w:tc>
        <w:tc>
          <w:tcPr>
            <w:tcW w:w="1701" w:type="dxa"/>
          </w:tcPr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เดือน</w:t>
            </w:r>
            <w:r w:rsidRPr="00E213DF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  </w:t>
            </w:r>
          </w:p>
        </w:tc>
        <w:tc>
          <w:tcPr>
            <w:tcW w:w="1276" w:type="dxa"/>
          </w:tcPr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พ</w:t>
            </w:r>
            <w:r w:rsidRPr="00E213DF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.</w:t>
            </w: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ศ  25</w:t>
            </w:r>
            <w:r w:rsidR="002E5802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......</w:t>
            </w:r>
          </w:p>
        </w:tc>
      </w:tr>
      <w:tr w:rsidR="00E213DF" w:rsidRPr="00E213DF" w:rsidTr="008C358F">
        <w:trPr>
          <w:cantSplit/>
        </w:trPr>
        <w:tc>
          <w:tcPr>
            <w:tcW w:w="1701" w:type="dxa"/>
          </w:tcPr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สิ้นสุดกิจกรรม</w:t>
            </w:r>
          </w:p>
        </w:tc>
        <w:tc>
          <w:tcPr>
            <w:tcW w:w="1275" w:type="dxa"/>
          </w:tcPr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วันที่  </w:t>
            </w:r>
          </w:p>
        </w:tc>
        <w:tc>
          <w:tcPr>
            <w:tcW w:w="1701" w:type="dxa"/>
          </w:tcPr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เดือน  </w:t>
            </w:r>
          </w:p>
        </w:tc>
        <w:tc>
          <w:tcPr>
            <w:tcW w:w="1276" w:type="dxa"/>
          </w:tcPr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พ</w:t>
            </w:r>
            <w:r w:rsidRPr="00E213DF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.</w:t>
            </w: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ศ  25</w:t>
            </w:r>
            <w:r w:rsidR="002E5802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......</w:t>
            </w:r>
          </w:p>
        </w:tc>
      </w:tr>
    </w:tbl>
    <w:p w:rsidR="00E213DF" w:rsidRPr="00E213DF" w:rsidRDefault="00E213DF" w:rsidP="00E213DF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</w:p>
    <w:p w:rsidR="00E213DF" w:rsidRPr="00E213DF" w:rsidRDefault="002E5802" w:rsidP="00E213DF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9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>.</w:t>
      </w:r>
      <w:r w:rsidR="00E213DF" w:rsidRPr="00E213DF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งบประมาณ</w:t>
      </w:r>
    </w:p>
    <w:p w:rsidR="00E213DF" w:rsidRPr="00E213DF" w:rsidRDefault="00E213DF" w:rsidP="00E213DF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213DF">
        <w:rPr>
          <w:rFonts w:ascii="TH SarabunPSK" w:eastAsia="Cordia New" w:hAnsi="TH SarabunPSK" w:cs="TH SarabunPSK"/>
          <w:sz w:val="28"/>
          <w:szCs w:val="28"/>
          <w:lang w:bidi="th-TH"/>
        </w:rPr>
        <w:tab/>
        <w:t xml:space="preserve">1. </w:t>
      </w:r>
      <w:r w:rsidR="002E5802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งบประมาณที่ได้รับจัดสรร     </w:t>
      </w:r>
      <w:r w:rsidRPr="00E213DF">
        <w:rPr>
          <w:rFonts w:ascii="TH SarabunPSK" w:eastAsia="Cordia New" w:hAnsi="TH SarabunPSK" w:cs="TH SarabunPSK"/>
          <w:sz w:val="28"/>
          <w:szCs w:val="28"/>
          <w:lang w:bidi="th-TH"/>
        </w:rPr>
        <w:t>…………..</w:t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  </w:t>
      </w:r>
      <w:r w:rsidRPr="00E213DF">
        <w:rPr>
          <w:rFonts w:ascii="TH SarabunPSK" w:eastAsia="Cordia New" w:hAnsi="TH SarabunPSK" w:cs="TH SarabunPSK"/>
          <w:sz w:val="28"/>
          <w:szCs w:val="28"/>
          <w:cs/>
          <w:lang w:bidi="th-TH"/>
        </w:rPr>
        <w:t>บาท</w:t>
      </w:r>
    </w:p>
    <w:p w:rsidR="00E213DF" w:rsidRPr="00E213DF" w:rsidRDefault="00E213DF" w:rsidP="00E213DF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213DF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2. </w:t>
      </w:r>
      <w:r w:rsidRPr="00E213DF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แหล่งเงิน </w:t>
      </w:r>
      <w:r w:rsidRPr="00E213DF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  </w:t>
      </w:r>
    </w:p>
    <w:p w:rsidR="00E213DF" w:rsidRPr="00E213DF" w:rsidRDefault="00E213DF" w:rsidP="00E213DF">
      <w:pPr>
        <w:numPr>
          <w:ilvl w:val="0"/>
          <w:numId w:val="1"/>
        </w:numPr>
        <w:spacing w:after="0" w:line="240" w:lineRule="auto"/>
        <w:ind w:left="1985"/>
        <w:contextualSpacing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เงินอุดหนุน</w:t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ab/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ab/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ab/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ab/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ab/>
      </w:r>
      <w:r w:rsidR="00E824F8">
        <w:rPr>
          <w:rFonts w:ascii="TH SarabunPSK" w:eastAsia="Cordia New" w:hAnsi="TH SarabunPSK" w:cs="TH SarabunPSK"/>
          <w:sz w:val="28"/>
          <w:szCs w:val="28"/>
          <w:cs/>
          <w:lang w:bidi="th-TH"/>
        </w:rPr>
        <w:tab/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...................</w:t>
      </w:r>
    </w:p>
    <w:p w:rsidR="00E213DF" w:rsidRPr="00E213DF" w:rsidRDefault="00E824F8" w:rsidP="00E213DF">
      <w:pPr>
        <w:numPr>
          <w:ilvl w:val="0"/>
          <w:numId w:val="1"/>
        </w:numPr>
        <w:spacing w:after="0" w:line="240" w:lineRule="auto"/>
        <w:ind w:left="1985"/>
        <w:contextualSpacing/>
        <w:rPr>
          <w:rFonts w:ascii="TH SarabunPSK" w:eastAsia="Cordia New" w:hAnsi="TH SarabunPSK" w:cs="TH SarabunPSK"/>
          <w:sz w:val="28"/>
          <w:szCs w:val="28"/>
          <w:lang w:bidi="th-TH"/>
        </w:rPr>
      </w:pPr>
      <w:r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เงินรายได้สถานศึกษา</w:t>
      </w:r>
      <w:r w:rsidR="00E213DF" w:rsidRPr="00E213DF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="00E213DF"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(บริจาคโดยมีวัตถุประสงค์)</w:t>
      </w:r>
      <w:r w:rsidR="00E213DF" w:rsidRPr="00E213DF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>
        <w:rPr>
          <w:rFonts w:ascii="TH SarabunPSK" w:eastAsia="Cordia New" w:hAnsi="TH SarabunPSK" w:cs="TH SarabunPSK"/>
          <w:sz w:val="28"/>
          <w:szCs w:val="28"/>
          <w:cs/>
          <w:lang w:bidi="th-TH"/>
        </w:rPr>
        <w:tab/>
      </w:r>
      <w:r w:rsidR="00E213DF" w:rsidRPr="00E213DF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>
        <w:rPr>
          <w:rFonts w:ascii="TH SarabunPSK" w:eastAsia="Cordia New" w:hAnsi="TH SarabunPSK" w:cs="TH SarabunPSK"/>
          <w:sz w:val="28"/>
          <w:szCs w:val="28"/>
          <w:cs/>
          <w:lang w:bidi="th-TH"/>
        </w:rPr>
        <w:tab/>
      </w:r>
      <w:r w:rsidR="00E213DF"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.</w:t>
      </w:r>
      <w:r w:rsidR="00E213DF" w:rsidRPr="00E213DF">
        <w:rPr>
          <w:rFonts w:ascii="TH SarabunPSK" w:eastAsia="Cordia New" w:hAnsi="TH SarabunPSK" w:cs="TH SarabunPSK"/>
          <w:sz w:val="28"/>
          <w:szCs w:val="28"/>
          <w:lang w:bidi="th-TH"/>
        </w:rPr>
        <w:t>………………</w:t>
      </w:r>
      <w:r w:rsidR="00E213DF"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</w:t>
      </w:r>
    </w:p>
    <w:p w:rsidR="00E213DF" w:rsidRPr="00E213DF" w:rsidRDefault="00E213DF" w:rsidP="00E213DF">
      <w:pPr>
        <w:numPr>
          <w:ilvl w:val="0"/>
          <w:numId w:val="1"/>
        </w:numPr>
        <w:spacing w:after="0" w:line="240" w:lineRule="auto"/>
        <w:ind w:left="1985"/>
        <w:contextualSpacing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เงินรายได้สถานศึกษา (บริจาคเพื่อพัฒนาโรงเรียน)  </w:t>
      </w:r>
      <w:r w:rsidR="00E824F8">
        <w:rPr>
          <w:rFonts w:ascii="TH SarabunPSK" w:eastAsia="Cordia New" w:hAnsi="TH SarabunPSK" w:cs="TH SarabunPSK"/>
          <w:sz w:val="28"/>
          <w:szCs w:val="28"/>
          <w:cs/>
          <w:lang w:bidi="th-TH"/>
        </w:rPr>
        <w:tab/>
      </w:r>
      <w:r w:rsidR="00E824F8">
        <w:rPr>
          <w:rFonts w:ascii="TH SarabunPSK" w:eastAsia="Cordia New" w:hAnsi="TH SarabunPSK" w:cs="TH SarabunPSK"/>
          <w:sz w:val="28"/>
          <w:szCs w:val="28"/>
          <w:cs/>
          <w:lang w:bidi="th-TH"/>
        </w:rPr>
        <w:tab/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...................</w:t>
      </w:r>
    </w:p>
    <w:p w:rsidR="00E213DF" w:rsidRPr="00E213DF" w:rsidRDefault="00E213DF" w:rsidP="00E213DF">
      <w:pPr>
        <w:numPr>
          <w:ilvl w:val="0"/>
          <w:numId w:val="1"/>
        </w:numPr>
        <w:spacing w:after="0" w:line="240" w:lineRule="auto"/>
        <w:ind w:left="1985"/>
        <w:contextualSpacing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เงินสนับสนุน </w:t>
      </w:r>
      <w:proofErr w:type="spellStart"/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คชจ</w:t>
      </w:r>
      <w:proofErr w:type="spellEnd"/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.</w:t>
      </w:r>
      <w:r w:rsidR="00E824F8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</w:t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ในการจัดการศึกษา</w:t>
      </w:r>
      <w:r w:rsidR="00E824F8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(15ปีเรียนฟรี)</w:t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     </w:t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ab/>
        <w:t>...................</w:t>
      </w:r>
    </w:p>
    <w:p w:rsidR="00E213DF" w:rsidRPr="00E213DF" w:rsidRDefault="00E213DF" w:rsidP="00E213DF">
      <w:pPr>
        <w:numPr>
          <w:ilvl w:val="0"/>
          <w:numId w:val="1"/>
        </w:numPr>
        <w:spacing w:after="0" w:line="240" w:lineRule="auto"/>
        <w:ind w:left="1985"/>
        <w:contextualSpacing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เงินอื่น ๆ</w:t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ab/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ab/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ab/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ab/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ab/>
      </w:r>
      <w:r w:rsidR="00E824F8">
        <w:rPr>
          <w:rFonts w:ascii="TH SarabunPSK" w:eastAsia="Cordia New" w:hAnsi="TH SarabunPSK" w:cs="TH SarabunPSK"/>
          <w:sz w:val="28"/>
          <w:szCs w:val="28"/>
          <w:cs/>
          <w:lang w:bidi="th-TH"/>
        </w:rPr>
        <w:tab/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...................</w:t>
      </w:r>
    </w:p>
    <w:p w:rsidR="00E213DF" w:rsidRPr="00E213DF" w:rsidRDefault="00E213DF" w:rsidP="00E213DF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  <w:lang w:bidi="th-TH"/>
        </w:rPr>
        <w:sectPr w:rsidR="00E213DF" w:rsidRPr="00E213DF" w:rsidSect="00432822">
          <w:pgSz w:w="11906" w:h="16838" w:code="9"/>
          <w:pgMar w:top="1276" w:right="1418" w:bottom="1134" w:left="1361" w:header="709" w:footer="709" w:gutter="0"/>
          <w:cols w:space="720"/>
          <w:docGrid w:linePitch="381"/>
        </w:sectPr>
      </w:pP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ab/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ab/>
      </w:r>
      <w:r w:rsidRPr="00E213DF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ab/>
      </w:r>
    </w:p>
    <w:p w:rsidR="00E213DF" w:rsidRPr="00E213DF" w:rsidRDefault="00300C72" w:rsidP="00E213D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lastRenderedPageBreak/>
        <w:t>10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>.</w:t>
      </w:r>
      <w:r w:rsidR="00E213DF" w:rsidRPr="00E213DF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วิธีดำเนินการ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567"/>
        <w:gridCol w:w="567"/>
        <w:gridCol w:w="567"/>
        <w:gridCol w:w="567"/>
        <w:gridCol w:w="567"/>
        <w:gridCol w:w="425"/>
        <w:gridCol w:w="567"/>
        <w:gridCol w:w="567"/>
        <w:gridCol w:w="426"/>
        <w:gridCol w:w="567"/>
        <w:gridCol w:w="425"/>
        <w:gridCol w:w="567"/>
      </w:tblGrid>
      <w:tr w:rsidR="00300C72" w:rsidRPr="00E213DF" w:rsidTr="00300C72">
        <w:trPr>
          <w:cantSplit/>
          <w:trHeight w:val="510"/>
        </w:trPr>
        <w:tc>
          <w:tcPr>
            <w:tcW w:w="2972" w:type="dxa"/>
            <w:vMerge w:val="restart"/>
          </w:tcPr>
          <w:p w:rsidR="00300C72" w:rsidRPr="00E213DF" w:rsidRDefault="00300C72" w:rsidP="00E213DF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300C72" w:rsidRPr="00E213DF" w:rsidRDefault="00300C72" w:rsidP="00E213DF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กิจกรรม </w:t>
            </w: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/ </w:t>
            </w: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ขั้นตอน</w:t>
            </w:r>
          </w:p>
        </w:tc>
        <w:tc>
          <w:tcPr>
            <w:tcW w:w="6379" w:type="dxa"/>
            <w:gridSpan w:val="12"/>
          </w:tcPr>
          <w:p w:rsidR="00300C72" w:rsidRPr="00E213DF" w:rsidRDefault="00300C72" w:rsidP="00E213DF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ระยะเวลาดำเนินการ</w:t>
            </w:r>
          </w:p>
          <w:p w:rsidR="00300C72" w:rsidRPr="00E213DF" w:rsidRDefault="00300C72" w:rsidP="00E213DF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300C72" w:rsidRPr="00E213DF" w:rsidTr="00300C72">
        <w:trPr>
          <w:cantSplit/>
          <w:trHeight w:val="255"/>
        </w:trPr>
        <w:tc>
          <w:tcPr>
            <w:tcW w:w="2972" w:type="dxa"/>
            <w:vMerge/>
          </w:tcPr>
          <w:p w:rsidR="00300C72" w:rsidRPr="00E213DF" w:rsidRDefault="00300C72" w:rsidP="00E213DF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20" w:type="dxa"/>
            <w:gridSpan w:val="9"/>
          </w:tcPr>
          <w:p w:rsidR="00300C72" w:rsidRPr="00E213DF" w:rsidRDefault="00300C72" w:rsidP="00E213DF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พ.ศ.2563</w:t>
            </w:r>
          </w:p>
        </w:tc>
        <w:tc>
          <w:tcPr>
            <w:tcW w:w="1559" w:type="dxa"/>
            <w:gridSpan w:val="3"/>
          </w:tcPr>
          <w:p w:rsidR="00300C72" w:rsidRPr="00E213DF" w:rsidRDefault="00300C72" w:rsidP="00E213DF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พ</w:t>
            </w: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.</w:t>
            </w: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ศ</w:t>
            </w: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. 256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4</w:t>
            </w:r>
          </w:p>
        </w:tc>
      </w:tr>
      <w:tr w:rsidR="00300C72" w:rsidRPr="00E213DF" w:rsidTr="00300C72">
        <w:trPr>
          <w:cantSplit/>
          <w:trHeight w:val="180"/>
        </w:trPr>
        <w:tc>
          <w:tcPr>
            <w:tcW w:w="2972" w:type="dxa"/>
            <w:vMerge/>
          </w:tcPr>
          <w:p w:rsidR="00300C72" w:rsidRPr="00E213DF" w:rsidRDefault="00300C72" w:rsidP="00E213DF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E213DF"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  <w:t>เมย</w:t>
            </w:r>
            <w:proofErr w:type="spellEnd"/>
          </w:p>
        </w:tc>
        <w:tc>
          <w:tcPr>
            <w:tcW w:w="567" w:type="dxa"/>
          </w:tcPr>
          <w:p w:rsidR="00300C72" w:rsidRPr="00E213DF" w:rsidRDefault="00300C72" w:rsidP="00E213DF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E213DF"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  <w:t>พค</w:t>
            </w:r>
            <w:proofErr w:type="spellEnd"/>
          </w:p>
        </w:tc>
        <w:tc>
          <w:tcPr>
            <w:tcW w:w="567" w:type="dxa"/>
          </w:tcPr>
          <w:p w:rsidR="00300C72" w:rsidRPr="00E213DF" w:rsidRDefault="00300C72" w:rsidP="00E213DF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E213DF"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  <w:t>มิย</w:t>
            </w:r>
            <w:proofErr w:type="spellEnd"/>
          </w:p>
        </w:tc>
        <w:tc>
          <w:tcPr>
            <w:tcW w:w="567" w:type="dxa"/>
          </w:tcPr>
          <w:p w:rsidR="00300C72" w:rsidRPr="00E213DF" w:rsidRDefault="00300C72" w:rsidP="00E213DF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E213DF"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  <w:t>กค</w:t>
            </w:r>
            <w:proofErr w:type="spellEnd"/>
          </w:p>
        </w:tc>
        <w:tc>
          <w:tcPr>
            <w:tcW w:w="567" w:type="dxa"/>
          </w:tcPr>
          <w:p w:rsidR="00300C72" w:rsidRPr="00E213DF" w:rsidRDefault="00300C72" w:rsidP="00E213DF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E213DF"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  <w:t>สค</w:t>
            </w:r>
            <w:proofErr w:type="spellEnd"/>
          </w:p>
        </w:tc>
        <w:tc>
          <w:tcPr>
            <w:tcW w:w="425" w:type="dxa"/>
          </w:tcPr>
          <w:p w:rsidR="00300C72" w:rsidRPr="00E213DF" w:rsidRDefault="00300C72" w:rsidP="00E213DF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E213DF"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  <w:t>กย</w:t>
            </w:r>
            <w:proofErr w:type="spellEnd"/>
          </w:p>
        </w:tc>
        <w:tc>
          <w:tcPr>
            <w:tcW w:w="567" w:type="dxa"/>
          </w:tcPr>
          <w:p w:rsidR="00300C72" w:rsidRPr="00E213DF" w:rsidRDefault="00300C72" w:rsidP="00E213DF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E213DF"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  <w:t>ตค</w:t>
            </w:r>
            <w:proofErr w:type="spellEnd"/>
          </w:p>
        </w:tc>
        <w:tc>
          <w:tcPr>
            <w:tcW w:w="567" w:type="dxa"/>
          </w:tcPr>
          <w:p w:rsidR="00300C72" w:rsidRPr="00E213DF" w:rsidRDefault="00300C72" w:rsidP="00E213DF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E213DF"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  <w:t>พย</w:t>
            </w:r>
            <w:proofErr w:type="spellEnd"/>
          </w:p>
        </w:tc>
        <w:tc>
          <w:tcPr>
            <w:tcW w:w="426" w:type="dxa"/>
          </w:tcPr>
          <w:p w:rsidR="00300C72" w:rsidRPr="00E213DF" w:rsidRDefault="00300C72" w:rsidP="00E213DF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E213DF"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  <w:t>ธค</w:t>
            </w:r>
            <w:proofErr w:type="spellEnd"/>
          </w:p>
        </w:tc>
        <w:tc>
          <w:tcPr>
            <w:tcW w:w="567" w:type="dxa"/>
          </w:tcPr>
          <w:p w:rsidR="00300C72" w:rsidRPr="00E213DF" w:rsidRDefault="00300C72" w:rsidP="00E213DF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E213DF"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  <w:t>มค</w:t>
            </w:r>
            <w:proofErr w:type="spellEnd"/>
          </w:p>
        </w:tc>
        <w:tc>
          <w:tcPr>
            <w:tcW w:w="425" w:type="dxa"/>
          </w:tcPr>
          <w:p w:rsidR="00300C72" w:rsidRPr="00E213DF" w:rsidRDefault="00300C72" w:rsidP="00E213DF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E213DF"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  <w:t>กพ</w:t>
            </w:r>
            <w:proofErr w:type="spellEnd"/>
          </w:p>
        </w:tc>
        <w:tc>
          <w:tcPr>
            <w:tcW w:w="567" w:type="dxa"/>
          </w:tcPr>
          <w:p w:rsidR="00300C72" w:rsidRPr="00E213DF" w:rsidRDefault="00300C72" w:rsidP="00E213DF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E213DF"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  <w:t>มีค</w:t>
            </w:r>
            <w:proofErr w:type="spellEnd"/>
          </w:p>
        </w:tc>
      </w:tr>
      <w:tr w:rsidR="00300C72" w:rsidRPr="00E213DF" w:rsidTr="00300C72">
        <w:tc>
          <w:tcPr>
            <w:tcW w:w="2972" w:type="dxa"/>
          </w:tcPr>
          <w:p w:rsidR="00300C72" w:rsidRPr="00E213DF" w:rsidRDefault="00300C72" w:rsidP="00E213DF">
            <w:pPr>
              <w:keepNext/>
              <w:spacing w:after="0" w:line="240" w:lineRule="auto"/>
              <w:outlineLvl w:val="2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  <w:t>ขั้นเตรียมการ</w:t>
            </w:r>
          </w:p>
          <w:p w:rsidR="00300C72" w:rsidRDefault="00300C72" w:rsidP="00E213DF">
            <w:pPr>
              <w:spacing w:after="0" w:line="240" w:lineRule="auto"/>
              <w:ind w:left="72" w:right="-64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  <w:p w:rsidR="00300C72" w:rsidRPr="00E213DF" w:rsidRDefault="00300C72" w:rsidP="00E213DF">
            <w:pPr>
              <w:spacing w:after="0" w:line="240" w:lineRule="auto"/>
              <w:ind w:left="72" w:right="-64"/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</w:pPr>
          </w:p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</w:pPr>
          </w:p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425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300C72" w:rsidRPr="00E213DF" w:rsidTr="00300C72">
        <w:trPr>
          <w:trHeight w:val="1251"/>
        </w:trPr>
        <w:tc>
          <w:tcPr>
            <w:tcW w:w="2972" w:type="dxa"/>
          </w:tcPr>
          <w:p w:rsidR="00300C72" w:rsidRPr="00E213DF" w:rsidRDefault="00300C72" w:rsidP="00E213DF">
            <w:pPr>
              <w:keepNext/>
              <w:spacing w:after="0" w:line="240" w:lineRule="auto"/>
              <w:outlineLvl w:val="2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  <w:t>ขั้นดำเนินการ</w:t>
            </w:r>
          </w:p>
          <w:p w:rsidR="00300C72" w:rsidRDefault="00300C72" w:rsidP="00300C72">
            <w:pPr>
              <w:spacing w:after="0" w:line="240" w:lineRule="auto"/>
              <w:ind w:left="72" w:right="-64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  <w:t xml:space="preserve">- </w:t>
            </w:r>
          </w:p>
          <w:p w:rsidR="00300C72" w:rsidRPr="00E213DF" w:rsidRDefault="00300C72" w:rsidP="00300C72">
            <w:pPr>
              <w:spacing w:after="0" w:line="240" w:lineRule="auto"/>
              <w:ind w:left="72" w:right="-64"/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425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300C72" w:rsidRPr="00E213DF" w:rsidTr="00300C72">
        <w:tc>
          <w:tcPr>
            <w:tcW w:w="2972" w:type="dxa"/>
          </w:tcPr>
          <w:p w:rsidR="00300C72" w:rsidRPr="00E213DF" w:rsidRDefault="00300C72" w:rsidP="00E213DF">
            <w:pPr>
              <w:keepNext/>
              <w:spacing w:after="0" w:line="240" w:lineRule="auto"/>
              <w:outlineLvl w:val="2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ขั้นประเมินสรุป </w:t>
            </w:r>
          </w:p>
          <w:p w:rsidR="00300C72" w:rsidRPr="00E213DF" w:rsidRDefault="00300C72" w:rsidP="00E213DF">
            <w:pPr>
              <w:keepNext/>
              <w:spacing w:after="0" w:line="240" w:lineRule="auto"/>
              <w:outlineLvl w:val="2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  <w:t>และรายงาน</w:t>
            </w:r>
          </w:p>
          <w:p w:rsidR="00300C72" w:rsidRDefault="00300C72" w:rsidP="00E213DF">
            <w:pPr>
              <w:spacing w:after="0" w:line="240" w:lineRule="auto"/>
              <w:ind w:left="72" w:right="-64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  <w:p w:rsidR="00300C72" w:rsidRPr="00E213DF" w:rsidRDefault="00300C72" w:rsidP="00E213DF">
            <w:pPr>
              <w:spacing w:after="0" w:line="240" w:lineRule="auto"/>
              <w:ind w:left="72" w:right="-64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425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426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425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300C72" w:rsidRPr="00E213DF" w:rsidRDefault="00300C72" w:rsidP="00E213DF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</w:tbl>
    <w:p w:rsidR="00E213DF" w:rsidRPr="00E213DF" w:rsidRDefault="00E213DF" w:rsidP="00E213D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</w:p>
    <w:p w:rsidR="00E213DF" w:rsidRPr="00E213DF" w:rsidRDefault="00300C72" w:rsidP="00E213D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>1</w:t>
      </w: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1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>.</w:t>
      </w:r>
      <w:r w:rsidR="00E213DF" w:rsidRPr="00E213DF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เกณฑ์ความสำเร็จ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3969"/>
        <w:gridCol w:w="1530"/>
      </w:tblGrid>
      <w:tr w:rsidR="00E213DF" w:rsidRPr="00E213DF" w:rsidTr="00210B45">
        <w:trPr>
          <w:cantSplit/>
        </w:trPr>
        <w:tc>
          <w:tcPr>
            <w:tcW w:w="7826" w:type="dxa"/>
            <w:gridSpan w:val="2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ตัวชี้วัดความสำเร็จ</w:t>
            </w: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( </w:t>
            </w: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</w:t>
            </w: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)</w:t>
            </w:r>
          </w:p>
        </w:tc>
        <w:tc>
          <w:tcPr>
            <w:tcW w:w="1530" w:type="dxa"/>
            <w:vMerge w:val="restart"/>
            <w:vAlign w:val="center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E213DF" w:rsidRPr="00E213DF" w:rsidTr="00210B45">
        <w:trPr>
          <w:cantSplit/>
        </w:trPr>
        <w:tc>
          <w:tcPr>
            <w:tcW w:w="3857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ตัวชี้วัดด้านปริมาณ</w:t>
            </w:r>
          </w:p>
        </w:tc>
        <w:tc>
          <w:tcPr>
            <w:tcW w:w="3969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ตัวชี้วัดด้านคุณภาพ</w:t>
            </w:r>
          </w:p>
        </w:tc>
        <w:tc>
          <w:tcPr>
            <w:tcW w:w="1530" w:type="dxa"/>
            <w:vMerge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E213DF" w:rsidRPr="00E213DF" w:rsidTr="00210B45">
        <w:tc>
          <w:tcPr>
            <w:tcW w:w="3857" w:type="dxa"/>
          </w:tcPr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969" w:type="dxa"/>
          </w:tcPr>
          <w:p w:rsidR="00E213DF" w:rsidRPr="00E213DF" w:rsidRDefault="00E213DF" w:rsidP="00E213DF">
            <w:pPr>
              <w:spacing w:after="0" w:line="240" w:lineRule="auto"/>
              <w:ind w:right="-138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  <w:p w:rsidR="00E213DF" w:rsidRPr="00E213DF" w:rsidRDefault="00E213DF" w:rsidP="00E213DF">
            <w:pPr>
              <w:spacing w:after="0" w:line="240" w:lineRule="auto"/>
              <w:ind w:right="-138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  <w:p w:rsidR="00E213DF" w:rsidRPr="00E213DF" w:rsidRDefault="00E213DF" w:rsidP="00E213DF">
            <w:pPr>
              <w:spacing w:after="0" w:line="240" w:lineRule="auto"/>
              <w:ind w:right="-138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  <w:p w:rsidR="00E213DF" w:rsidRPr="00E213DF" w:rsidRDefault="00E213DF" w:rsidP="00E213DF">
            <w:pPr>
              <w:spacing w:after="0" w:line="240" w:lineRule="auto"/>
              <w:ind w:right="-138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30" w:type="dxa"/>
          </w:tcPr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</w:tbl>
    <w:p w:rsidR="00E213DF" w:rsidRPr="00E213DF" w:rsidRDefault="00E213DF" w:rsidP="00E213D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</w:p>
    <w:p w:rsidR="00E213DF" w:rsidRPr="00E213DF" w:rsidRDefault="00210B45" w:rsidP="00E213D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>1</w:t>
      </w: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2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 xml:space="preserve">. 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การประเมิน</w:t>
      </w: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ผล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40"/>
        <w:gridCol w:w="2806"/>
      </w:tblGrid>
      <w:tr w:rsidR="00E213DF" w:rsidRPr="00E213DF" w:rsidTr="00CF18B9">
        <w:tc>
          <w:tcPr>
            <w:tcW w:w="2410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ระยะเวลาการประเมิน</w:t>
            </w:r>
          </w:p>
        </w:tc>
        <w:tc>
          <w:tcPr>
            <w:tcW w:w="4140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วัตถุประสงค์การประเมิน</w:t>
            </w:r>
          </w:p>
        </w:tc>
        <w:tc>
          <w:tcPr>
            <w:tcW w:w="2806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เครื่องมือ</w:t>
            </w:r>
          </w:p>
        </w:tc>
      </w:tr>
      <w:tr w:rsidR="00E213DF" w:rsidRPr="00E213DF" w:rsidTr="00CF18B9">
        <w:tc>
          <w:tcPr>
            <w:tcW w:w="2410" w:type="dxa"/>
          </w:tcPr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1.</w:t>
            </w: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ก่อนการดำเนินงาน</w:t>
            </w:r>
          </w:p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2.</w:t>
            </w: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ระหว่างการดำเนินงาน</w:t>
            </w:r>
          </w:p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3.</w:t>
            </w: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สิ้นสุดการดำเนินงาน</w:t>
            </w:r>
          </w:p>
        </w:tc>
        <w:tc>
          <w:tcPr>
            <w:tcW w:w="4140" w:type="dxa"/>
          </w:tcPr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1. </w:t>
            </w: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เพื่อกำกับ  ติดตามการดำเนินงาน</w:t>
            </w:r>
          </w:p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2. </w:t>
            </w: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เพื่อป้องกัน  แก้ไขปัญหา อุปสรรค   ในระหว่างการดำเนินงาน</w:t>
            </w:r>
          </w:p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3. </w:t>
            </w: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เพื่อประเมินผลโครงการ</w:t>
            </w:r>
          </w:p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4. </w:t>
            </w: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เพื่อรายงานต่อฝ่ายบริหารและผู้ที่เกี่ยวข้อง</w:t>
            </w:r>
          </w:p>
        </w:tc>
        <w:tc>
          <w:tcPr>
            <w:tcW w:w="2806" w:type="dxa"/>
          </w:tcPr>
          <w:p w:rsidR="00E213DF" w:rsidRPr="00E213DF" w:rsidRDefault="00E213DF" w:rsidP="00CF18B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:rsidR="00E213DF" w:rsidRPr="00E213DF" w:rsidRDefault="00E213DF" w:rsidP="00E213D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</w:p>
    <w:p w:rsidR="00E213DF" w:rsidRPr="00E213DF" w:rsidRDefault="00210B45" w:rsidP="00E213D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>1</w:t>
      </w: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3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 xml:space="preserve">. </w:t>
      </w:r>
      <w:r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ประ</w:t>
      </w: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โยชน์ที่</w:t>
      </w:r>
      <w:r w:rsidR="00E213DF"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คาดว่าจะได้รับ</w:t>
      </w:r>
    </w:p>
    <w:p w:rsidR="00210B45" w:rsidRDefault="00210B45" w:rsidP="00E213D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1 .</w:t>
      </w:r>
      <w:r w:rsidR="00E213DF" w:rsidRPr="00E213DF">
        <w:rPr>
          <w:rFonts w:ascii="TH SarabunPSK" w:eastAsia="Cordia New" w:hAnsi="TH SarabunPSK" w:cs="TH SarabunPSK"/>
          <w:sz w:val="28"/>
          <w:szCs w:val="28"/>
          <w:lang w:bidi="th-TH"/>
        </w:rPr>
        <w:t>………………………………………</w:t>
      </w:r>
    </w:p>
    <w:p w:rsidR="00E213DF" w:rsidRPr="00E213DF" w:rsidRDefault="00210B45" w:rsidP="00E213D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  <w:szCs w:val="28"/>
          <w:cs/>
          <w:lang w:bidi="th-TH"/>
        </w:rPr>
      </w:pPr>
      <w:r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2.</w:t>
      </w:r>
      <w:r w:rsidR="00E213DF" w:rsidRPr="00E213DF">
        <w:rPr>
          <w:rFonts w:ascii="TH SarabunPSK" w:eastAsia="Cordia New" w:hAnsi="TH SarabunPSK" w:cs="TH SarabunPSK"/>
          <w:sz w:val="28"/>
          <w:szCs w:val="28"/>
          <w:lang w:bidi="th-TH"/>
        </w:rPr>
        <w:t>………………………………………</w:t>
      </w:r>
    </w:p>
    <w:p w:rsidR="00E213DF" w:rsidRDefault="00E213DF" w:rsidP="00E213D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</w:p>
    <w:p w:rsidR="00E213DF" w:rsidRDefault="00E213DF" w:rsidP="00E213D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</w:p>
    <w:p w:rsidR="00210B45" w:rsidRDefault="00210B45" w:rsidP="00E213D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</w:p>
    <w:p w:rsidR="00210B45" w:rsidRDefault="00210B45" w:rsidP="00E213D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</w:p>
    <w:p w:rsidR="00210B45" w:rsidRPr="00E213DF" w:rsidRDefault="00210B45" w:rsidP="00E213D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</w:p>
    <w:p w:rsidR="00F635B1" w:rsidRPr="00E213DF" w:rsidRDefault="00F635B1" w:rsidP="00F635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โครงการ</w:t>
      </w: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/ งาน</w:t>
      </w:r>
      <w:r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>…………………………………………..</w:t>
      </w:r>
      <w:r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 xml:space="preserve"> </w:t>
      </w:r>
    </w:p>
    <w:p w:rsidR="00F635B1" w:rsidRDefault="00F635B1" w:rsidP="00F635B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กิจกรรม.................................................</w:t>
      </w:r>
    </w:p>
    <w:p w:rsidR="00210B45" w:rsidRPr="00E213DF" w:rsidRDefault="00210B45" w:rsidP="00210B4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</w:pPr>
      <w:r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ประจำ</w:t>
      </w:r>
      <w:r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ปีการศึกษา 2563</w:t>
      </w:r>
    </w:p>
    <w:p w:rsidR="00E213DF" w:rsidRPr="00E213DF" w:rsidRDefault="00E213DF" w:rsidP="00E213D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 w:rsidRPr="00E213DF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กลุ่ม</w:t>
      </w:r>
      <w:r w:rsidRPr="00E213DF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บริหาร/ กลุ่มสาระฯ/ งาน </w:t>
      </w:r>
      <w:r w:rsidRPr="00E213DF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>………………………………………….</w:t>
      </w:r>
    </w:p>
    <w:tbl>
      <w:tblPr>
        <w:tblW w:w="90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3543"/>
        <w:gridCol w:w="1134"/>
        <w:gridCol w:w="1134"/>
        <w:gridCol w:w="1215"/>
        <w:gridCol w:w="1158"/>
      </w:tblGrid>
      <w:tr w:rsidR="00E213DF" w:rsidRPr="00E213DF" w:rsidTr="00210B45">
        <w:trPr>
          <w:cantSplit/>
        </w:trPr>
        <w:tc>
          <w:tcPr>
            <w:tcW w:w="827" w:type="dxa"/>
            <w:vMerge w:val="restart"/>
            <w:vAlign w:val="center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7026" w:type="dxa"/>
            <w:gridSpan w:val="4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ทรัพยากร</w:t>
            </w:r>
          </w:p>
        </w:tc>
        <w:tc>
          <w:tcPr>
            <w:tcW w:w="1158" w:type="dxa"/>
            <w:vMerge w:val="restart"/>
            <w:vAlign w:val="center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E213DF" w:rsidRPr="00E213DF" w:rsidTr="00210B45">
        <w:trPr>
          <w:cantSplit/>
        </w:trPr>
        <w:tc>
          <w:tcPr>
            <w:tcW w:w="827" w:type="dxa"/>
            <w:vMerge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543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รายการ</w:t>
            </w:r>
          </w:p>
        </w:tc>
        <w:tc>
          <w:tcPr>
            <w:tcW w:w="1134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134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ราคาต่อหน่วย</w:t>
            </w:r>
          </w:p>
        </w:tc>
        <w:tc>
          <w:tcPr>
            <w:tcW w:w="1215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จำนวนเงิน</w:t>
            </w:r>
          </w:p>
        </w:tc>
        <w:tc>
          <w:tcPr>
            <w:tcW w:w="1158" w:type="dxa"/>
            <w:vMerge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E213DF" w:rsidRPr="00E213DF" w:rsidTr="00210B45">
        <w:tc>
          <w:tcPr>
            <w:tcW w:w="827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3543" w:type="dxa"/>
          </w:tcPr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15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58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E213DF" w:rsidRPr="00E213DF" w:rsidTr="00210B45">
        <w:tc>
          <w:tcPr>
            <w:tcW w:w="827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543" w:type="dxa"/>
          </w:tcPr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15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58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E213DF" w:rsidRPr="00E213DF" w:rsidTr="00210B45">
        <w:tc>
          <w:tcPr>
            <w:tcW w:w="827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543" w:type="dxa"/>
          </w:tcPr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:rsidR="00E213DF" w:rsidRPr="00E213DF" w:rsidRDefault="00E213DF" w:rsidP="00E213DF">
            <w:pPr>
              <w:spacing w:after="0" w:line="240" w:lineRule="auto"/>
              <w:ind w:right="-117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15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58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bidi="th-TH"/>
              </w:rPr>
            </w:pPr>
          </w:p>
        </w:tc>
      </w:tr>
      <w:tr w:rsidR="00E213DF" w:rsidRPr="00E213DF" w:rsidTr="00210B45">
        <w:tc>
          <w:tcPr>
            <w:tcW w:w="827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3543" w:type="dxa"/>
          </w:tcPr>
          <w:p w:rsidR="00E213DF" w:rsidRPr="00E213DF" w:rsidRDefault="00E213DF" w:rsidP="00E213D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  <w:vAlign w:val="center"/>
          </w:tcPr>
          <w:p w:rsidR="00E213DF" w:rsidRPr="00E213DF" w:rsidRDefault="00E213DF" w:rsidP="00E213DF">
            <w:pPr>
              <w:tabs>
                <w:tab w:val="left" w:pos="240"/>
                <w:tab w:val="center" w:pos="53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15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58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E213DF" w:rsidRPr="00E213DF" w:rsidTr="00210B45">
        <w:tc>
          <w:tcPr>
            <w:tcW w:w="6638" w:type="dxa"/>
            <w:gridSpan w:val="4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       (</w:t>
            </w: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………………………………..</w:t>
            </w:r>
            <w:r w:rsidRPr="00E213D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บาทถ้วน)</w:t>
            </w:r>
          </w:p>
        </w:tc>
        <w:tc>
          <w:tcPr>
            <w:tcW w:w="1215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158" w:type="dxa"/>
          </w:tcPr>
          <w:p w:rsidR="00E213DF" w:rsidRPr="00E213DF" w:rsidRDefault="00E213DF" w:rsidP="00E213D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</w:tbl>
    <w:p w:rsidR="00E213DF" w:rsidRPr="00E213DF" w:rsidRDefault="00E213DF" w:rsidP="00E213D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</w:p>
    <w:p w:rsidR="00E213DF" w:rsidRPr="00E213DF" w:rsidRDefault="00E213DF" w:rsidP="00E213DF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213DF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ได้รับการพิจารณาอนุมัติ จำนวน  4   รายการ     เป็นเงินรวม   </w:t>
      </w:r>
      <w:r w:rsidRPr="00E213DF">
        <w:rPr>
          <w:rFonts w:ascii="TH SarabunPSK" w:eastAsia="Cordia New" w:hAnsi="TH SarabunPSK" w:cs="TH SarabunPSK"/>
          <w:sz w:val="28"/>
          <w:szCs w:val="28"/>
          <w:lang w:bidi="th-TH"/>
        </w:rPr>
        <w:t>…………………..</w:t>
      </w:r>
      <w:r w:rsidRPr="00E213DF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  บาท</w:t>
      </w:r>
    </w:p>
    <w:p w:rsidR="00E213DF" w:rsidRPr="00E213DF" w:rsidRDefault="00E213DF" w:rsidP="00E213DF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E213DF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ขอรับรองว่าได้ตรวจสอบถูกต้องตามแผนงานที่ได้รับอนุมัติแล้ว</w:t>
      </w:r>
    </w:p>
    <w:p w:rsidR="00E213DF" w:rsidRPr="00E213DF" w:rsidRDefault="002D5028" w:rsidP="00E213DF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  <w:lang w:bidi="th-TH"/>
        </w:rPr>
      </w:pPr>
      <w:r>
        <w:rPr>
          <w:rFonts w:ascii="TH SarabunPSK" w:eastAsia="Cordia New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B715F" wp14:editId="7578FA10">
                <wp:simplePos x="0" y="0"/>
                <wp:positionH relativeFrom="column">
                  <wp:posOffset>-285750</wp:posOffset>
                </wp:positionH>
                <wp:positionV relativeFrom="paragraph">
                  <wp:posOffset>232410</wp:posOffset>
                </wp:positionV>
                <wp:extent cx="3619500" cy="46863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028" w:rsidRDefault="002D5028" w:rsidP="002D502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:rsidR="002D5028" w:rsidRPr="00D43849" w:rsidRDefault="002D5028" w:rsidP="002D5028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.........................................................</w:t>
                            </w: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ผู้เสนอ</w:t>
                            </w:r>
                          </w:p>
                          <w:p w:rsidR="002D5028" w:rsidRPr="00D43849" w:rsidRDefault="002D5028" w:rsidP="002D5028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:rsidR="002D5028" w:rsidRDefault="002D5028" w:rsidP="002D502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</w:rPr>
                            </w:pP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Pr="00D43849">
                              <w:rPr>
                                <w:rFonts w:ascii="TH SarabunPSK" w:eastAsia="SimSun" w:hAnsi="TH SarabunPSK" w:cs="TH SarabunPSK"/>
                                <w:sz w:val="30"/>
                                <w:szCs w:val="30"/>
                                <w:cs/>
                                <w:lang w:eastAsia="zh-CN" w:bidi="th-TH"/>
                              </w:rPr>
                              <w:t>ผู้รับผิดชอบโครงการ/ กิจกรรม</w:t>
                            </w:r>
                            <w:r w:rsidRPr="00D43849">
                              <w:rPr>
                                <w:rFonts w:ascii="TH SarabunPSK" w:eastAsia="SimSun" w:hAnsi="TH SarabunPSK" w:cs="TH SarabunPSK"/>
                                <w:sz w:val="30"/>
                                <w:szCs w:val="30"/>
                                <w:lang w:eastAsia="zh-CN" w:bidi="th-TH"/>
                              </w:rPr>
                              <w:t xml:space="preserve">/ </w:t>
                            </w:r>
                            <w:r w:rsidRPr="00D43849">
                              <w:rPr>
                                <w:rFonts w:ascii="TH SarabunPSK" w:eastAsia="SimSun" w:hAnsi="TH SarabunPSK" w:cs="TH SarabunPSK"/>
                                <w:sz w:val="30"/>
                                <w:szCs w:val="30"/>
                                <w:cs/>
                                <w:lang w:eastAsia="zh-CN" w:bidi="th-TH"/>
                              </w:rPr>
                              <w:t>งาน</w:t>
                            </w: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                </w:t>
                            </w:r>
                          </w:p>
                          <w:p w:rsidR="002D5028" w:rsidRPr="00D43849" w:rsidRDefault="002D5028" w:rsidP="002D5028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............./................/..............</w:t>
                            </w:r>
                          </w:p>
                          <w:p w:rsidR="002D5028" w:rsidRDefault="002D5028" w:rsidP="002D502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:rsidR="002D5028" w:rsidRDefault="002D5028" w:rsidP="002D5028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...................................</w:t>
                            </w: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</w:rPr>
                              <w:t>...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ผู้ตรวจ                        </w:t>
                            </w:r>
                          </w:p>
                          <w:p w:rsidR="002D5028" w:rsidRDefault="002D5028" w:rsidP="002D502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(...................................................)</w:t>
                            </w:r>
                          </w:p>
                          <w:p w:rsidR="002D5028" w:rsidRDefault="002D5028" w:rsidP="002D5028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แผนงานกลุ่มบริหาร/ กลุ่มสาระฯ/ งาน....................................</w:t>
                            </w:r>
                          </w:p>
                          <w:p w:rsidR="002D5028" w:rsidRPr="00575BEB" w:rsidRDefault="002D5028" w:rsidP="002D5028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</w:t>
                            </w: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............./................/..............</w:t>
                            </w:r>
                          </w:p>
                          <w:p w:rsidR="002D5028" w:rsidRDefault="002D5028" w:rsidP="002D502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:rsidR="002D5028" w:rsidRDefault="002D5028" w:rsidP="002D5028">
                            <w:pPr>
                              <w:spacing w:after="0" w:line="240" w:lineRule="auto"/>
                              <w:ind w:right="-258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438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ความเห็นรอง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กลุ่มบริหารการเงิน สินทรัพย์ และงานบุคคล</w:t>
                            </w:r>
                          </w:p>
                          <w:p w:rsidR="002D5028" w:rsidRPr="00D43849" w:rsidRDefault="002D5028" w:rsidP="002D5028">
                            <w:pPr>
                              <w:spacing w:after="0" w:line="240" w:lineRule="auto"/>
                              <w:ind w:right="-258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</w:t>
                            </w:r>
                          </w:p>
                          <w:p w:rsidR="002D5028" w:rsidRPr="00CE5494" w:rsidRDefault="002D5028" w:rsidP="002D5028">
                            <w:pPr>
                              <w:spacing w:after="0" w:line="240" w:lineRule="auto"/>
                              <w:ind w:right="-255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:rsidR="002D5028" w:rsidRDefault="002D5028" w:rsidP="002D5028">
                            <w:pPr>
                              <w:spacing w:after="0" w:line="240" w:lineRule="auto"/>
                              <w:ind w:right="-255" w:firstLine="72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E7B4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...................................</w:t>
                            </w: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</w:rPr>
                              <w:t>...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</w:t>
                            </w:r>
                          </w:p>
                          <w:p w:rsidR="002D5028" w:rsidRDefault="002D5028" w:rsidP="002D5028">
                            <w:pPr>
                              <w:spacing w:after="0" w:line="240" w:lineRule="auto"/>
                              <w:ind w:right="-255" w:firstLine="72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     (นางดา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รารัศมิ์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ศรีวิลัย)</w:t>
                            </w:r>
                          </w:p>
                          <w:p w:rsidR="002D5028" w:rsidRDefault="002D5028" w:rsidP="002D5028">
                            <w:pPr>
                              <w:spacing w:after="0" w:line="240" w:lineRule="auto"/>
                              <w:ind w:right="-255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CE7B4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รองผู้อำนวยการกลุ่มบริหารการเงิน สินทรัพย์และงานบุคคล</w:t>
                            </w:r>
                          </w:p>
                          <w:p w:rsidR="002D5028" w:rsidRDefault="002D5028" w:rsidP="002D5028">
                            <w:pPr>
                              <w:spacing w:after="0" w:line="240" w:lineRule="auto"/>
                              <w:ind w:right="-255" w:firstLine="720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............./................/..............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B71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5pt;margin-top:18.3pt;width:285pt;height:3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hKswIAALo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" filled="f" stroked="f">
                <v:textbox>
                  <w:txbxContent>
                    <w:p w:rsidR="002D5028" w:rsidRDefault="002D5028" w:rsidP="002D502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:rsidR="002D5028" w:rsidRPr="00D43849" w:rsidRDefault="002D5028" w:rsidP="002D5028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ลงชื่อ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.........................................................</w:t>
                      </w: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ผู้เสนอ</w:t>
                      </w:r>
                    </w:p>
                    <w:p w:rsidR="002D5028" w:rsidRPr="00D43849" w:rsidRDefault="002D5028" w:rsidP="002D5028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</w:rPr>
                        <w:t xml:space="preserve"> 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(........................................................)</w:t>
                      </w:r>
                    </w:p>
                    <w:p w:rsidR="002D5028" w:rsidRDefault="002D5028" w:rsidP="002D502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</w:rPr>
                      </w:pP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Pr="00D43849">
                        <w:rPr>
                          <w:rFonts w:ascii="TH SarabunPSK" w:eastAsia="SimSun" w:hAnsi="TH SarabunPSK" w:cs="TH SarabunPSK"/>
                          <w:sz w:val="30"/>
                          <w:szCs w:val="30"/>
                          <w:cs/>
                          <w:lang w:eastAsia="zh-CN" w:bidi="th-TH"/>
                        </w:rPr>
                        <w:t>ผู้รับผิดชอบโครงการ/ กิจกรรม</w:t>
                      </w:r>
                      <w:r w:rsidRPr="00D43849">
                        <w:rPr>
                          <w:rFonts w:ascii="TH SarabunPSK" w:eastAsia="SimSun" w:hAnsi="TH SarabunPSK" w:cs="TH SarabunPSK"/>
                          <w:sz w:val="30"/>
                          <w:szCs w:val="30"/>
                          <w:lang w:eastAsia="zh-CN" w:bidi="th-TH"/>
                        </w:rPr>
                        <w:t xml:space="preserve">/ </w:t>
                      </w:r>
                      <w:r w:rsidRPr="00D43849">
                        <w:rPr>
                          <w:rFonts w:ascii="TH SarabunPSK" w:eastAsia="SimSun" w:hAnsi="TH SarabunPSK" w:cs="TH SarabunPSK"/>
                          <w:sz w:val="30"/>
                          <w:szCs w:val="30"/>
                          <w:cs/>
                          <w:lang w:eastAsia="zh-CN" w:bidi="th-TH"/>
                        </w:rPr>
                        <w:t>งาน</w:t>
                      </w: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</w:rPr>
                        <w:t xml:space="preserve">                 </w:t>
                      </w:r>
                    </w:p>
                    <w:p w:rsidR="002D5028" w:rsidRPr="00D43849" w:rsidRDefault="002D5028" w:rsidP="002D5028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............./................/..............</w:t>
                      </w:r>
                    </w:p>
                    <w:p w:rsidR="002D5028" w:rsidRDefault="002D5028" w:rsidP="002D5028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:rsidR="002D5028" w:rsidRDefault="002D5028" w:rsidP="002D5028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ลงชื่อ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...................................</w:t>
                      </w: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</w:rPr>
                        <w:t>...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ผู้ตรวจ                        </w:t>
                      </w:r>
                    </w:p>
                    <w:p w:rsidR="002D5028" w:rsidRDefault="002D5028" w:rsidP="002D502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      (...................................................)</w:t>
                      </w:r>
                    </w:p>
                    <w:p w:rsidR="002D5028" w:rsidRDefault="002D5028" w:rsidP="002D5028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แผนงานกลุ่มบริหาร/ กลุ่มสาระฯ/ งาน....................................</w:t>
                      </w:r>
                    </w:p>
                    <w:p w:rsidR="002D5028" w:rsidRPr="00575BEB" w:rsidRDefault="002D5028" w:rsidP="002D5028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       </w:t>
                      </w: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............./................/..............</w:t>
                      </w:r>
                    </w:p>
                    <w:p w:rsidR="002D5028" w:rsidRDefault="002D5028" w:rsidP="002D502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:rsidR="002D5028" w:rsidRDefault="002D5028" w:rsidP="002D5028">
                      <w:pPr>
                        <w:spacing w:after="0" w:line="240" w:lineRule="auto"/>
                        <w:ind w:right="-258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D4384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ความเห็นรอง</w:t>
                      </w:r>
                      <w:r w:rsidRPr="00D4384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กลุ่มบริหารการเงิน สินทรัพย์ และงานบุคคล</w:t>
                      </w:r>
                    </w:p>
                    <w:p w:rsidR="002D5028" w:rsidRPr="00D43849" w:rsidRDefault="002D5028" w:rsidP="002D5028">
                      <w:pPr>
                        <w:spacing w:after="0" w:line="240" w:lineRule="auto"/>
                        <w:ind w:right="-258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</w:t>
                      </w:r>
                    </w:p>
                    <w:p w:rsidR="002D5028" w:rsidRPr="00CE5494" w:rsidRDefault="002D5028" w:rsidP="002D5028">
                      <w:pPr>
                        <w:spacing w:after="0" w:line="240" w:lineRule="auto"/>
                        <w:ind w:right="-255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:rsidR="002D5028" w:rsidRDefault="002D5028" w:rsidP="002D5028">
                      <w:pPr>
                        <w:spacing w:after="0" w:line="240" w:lineRule="auto"/>
                        <w:ind w:right="-255" w:firstLine="72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E7B4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  <w:t>ลงชื่อ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...................................</w:t>
                      </w: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</w:rPr>
                        <w:t>...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</w:t>
                      </w:r>
                    </w:p>
                    <w:p w:rsidR="002D5028" w:rsidRDefault="002D5028" w:rsidP="002D5028">
                      <w:pPr>
                        <w:spacing w:after="0" w:line="240" w:lineRule="auto"/>
                        <w:ind w:right="-255" w:firstLine="720"/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            (นางดา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รารัศมิ์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 ศรีวิลัย)</w:t>
                      </w:r>
                    </w:p>
                    <w:p w:rsidR="002D5028" w:rsidRDefault="002D5028" w:rsidP="002D5028">
                      <w:pPr>
                        <w:spacing w:after="0" w:line="240" w:lineRule="auto"/>
                        <w:ind w:right="-255"/>
                        <w:rPr>
                          <w:rFonts w:ascii="TH SarabunPSK" w:hAnsi="TH SarabunPSK" w:cs="TH SarabunPSK"/>
                          <w:sz w:val="30"/>
                          <w:szCs w:val="30"/>
                          <w:lang w:bidi="th-TH"/>
                        </w:rPr>
                      </w:pPr>
                      <w:r w:rsidRPr="00CE7B4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>รองผู้อำนวยการกลุ่มบริหารการเงิน สินทรัพย์และงานบุคคล</w:t>
                      </w:r>
                    </w:p>
                    <w:p w:rsidR="002D5028" w:rsidRDefault="002D5028" w:rsidP="002D5028">
                      <w:pPr>
                        <w:spacing w:after="0" w:line="240" w:lineRule="auto"/>
                        <w:ind w:right="-255" w:firstLine="720"/>
                        <w:rPr>
                          <w:rFonts w:ascii="TH SarabunPSK" w:hAnsi="TH SarabunPSK" w:cs="TH SarabunPSK" w:hint="cs"/>
                          <w:sz w:val="30"/>
                          <w:szCs w:val="30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       ............./................/..............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213DF" w:rsidRPr="00E213DF" w:rsidRDefault="002D5028" w:rsidP="00E213DF">
      <w:pPr>
        <w:spacing w:after="0" w:line="240" w:lineRule="auto"/>
        <w:rPr>
          <w:rFonts w:ascii="TH SarabunPSK" w:eastAsia="Cordia New" w:hAnsi="TH SarabunPSK" w:cs="TH SarabunPSK"/>
          <w:sz w:val="28"/>
          <w:szCs w:val="28"/>
          <w:cs/>
          <w:lang w:bidi="th-TH"/>
        </w:rPr>
      </w:pPr>
      <w:bookmarkStart w:id="0" w:name="_GoBack"/>
      <w:bookmarkEnd w:id="0"/>
      <w:r>
        <w:rPr>
          <w:rFonts w:ascii="TH SarabunPSK" w:eastAsia="Cordia New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1752F" wp14:editId="31F98D7A">
                <wp:simplePos x="0" y="0"/>
                <wp:positionH relativeFrom="margin">
                  <wp:posOffset>3171825</wp:posOffset>
                </wp:positionH>
                <wp:positionV relativeFrom="paragraph">
                  <wp:posOffset>32385</wp:posOffset>
                </wp:positionV>
                <wp:extent cx="3057525" cy="4819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81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028" w:rsidRPr="00D43849" w:rsidRDefault="002D5028" w:rsidP="002D502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:rsidR="002D5028" w:rsidRDefault="002D5028" w:rsidP="002D5028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...................................</w:t>
                            </w: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</w:rPr>
                              <w:t>...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</w:t>
                            </w:r>
                          </w:p>
                          <w:p w:rsidR="002D5028" w:rsidRPr="00D43849" w:rsidRDefault="002D5028" w:rsidP="002D5028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(นางสาว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สุวรรณีย์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บุญบูชาไชย)</w:t>
                            </w:r>
                          </w:p>
                          <w:p w:rsidR="002D5028" w:rsidRPr="00D43849" w:rsidRDefault="002D5028" w:rsidP="002D502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 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หัวหน้างานนโยบายและแผนงานโรงเรียน</w:t>
                            </w:r>
                          </w:p>
                          <w:p w:rsidR="002D5028" w:rsidRPr="00D43849" w:rsidRDefault="002D5028" w:rsidP="002D502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</w:t>
                            </w: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</w:rPr>
                              <w:t>.............. / ............. / ..............</w:t>
                            </w:r>
                          </w:p>
                          <w:p w:rsidR="002D5028" w:rsidRPr="00D43849" w:rsidRDefault="002D5028" w:rsidP="002D502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:rsidR="002D5028" w:rsidRPr="00D43849" w:rsidRDefault="002D5028" w:rsidP="002D502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8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เรียนเสนอ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ผู้อำนวยการโรงเรียนโยธินบูรณะ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</w:rPr>
                              <w:tab/>
                            </w:r>
                          </w:p>
                          <w:p w:rsidR="002D5028" w:rsidRPr="003111AD" w:rsidRDefault="002D5028" w:rsidP="002D502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......................................................................</w:t>
                            </w:r>
                          </w:p>
                          <w:p w:rsidR="002D5028" w:rsidRPr="00D43849" w:rsidRDefault="002D5028" w:rsidP="002D502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D5028" w:rsidRDefault="002D5028" w:rsidP="002D5028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...................................</w:t>
                            </w: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</w:rPr>
                              <w:t>...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</w:t>
                            </w:r>
                          </w:p>
                          <w:p w:rsidR="002D5028" w:rsidRPr="003111AD" w:rsidRDefault="002D5028" w:rsidP="002D5028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(.....................................................)</w:t>
                            </w:r>
                          </w:p>
                          <w:p w:rsidR="002D5028" w:rsidRDefault="002D5028" w:rsidP="002D502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</w:rPr>
                            </w:pP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รอง</w:t>
                            </w: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ผู้อำนวยการ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กลุ่มบริหาร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...........................</w:t>
                            </w: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.............</w:t>
                            </w:r>
                          </w:p>
                          <w:p w:rsidR="002D5028" w:rsidRPr="00D43849" w:rsidRDefault="002D5028" w:rsidP="002D5028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  ............./................/..............</w:t>
                            </w:r>
                          </w:p>
                          <w:p w:rsidR="002D5028" w:rsidRDefault="002D5028" w:rsidP="002D502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2D5028" w:rsidRDefault="002D5028" w:rsidP="002D502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2D5028" w:rsidRDefault="002D5028" w:rsidP="002D5028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E7B4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...................................</w:t>
                            </w:r>
                            <w:r w:rsidRPr="00D4384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</w:rPr>
                              <w:t>...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</w:t>
                            </w:r>
                            <w:r w:rsidRPr="00D438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</w:t>
                            </w:r>
                            <w:r w:rsidRPr="00041252">
                              <w:rPr>
                                <w:rFonts w:ascii="TH SarabunPSK" w:eastAsia="SimSun" w:hAnsi="TH SarabunPSK" w:cs="TH SarabunPSK"/>
                                <w:sz w:val="28"/>
                                <w:szCs w:val="28"/>
                                <w:cs/>
                                <w:lang w:eastAsia="zh-CN" w:bidi="th-TH"/>
                              </w:rPr>
                              <w:t>ผู้อนุมัติ</w:t>
                            </w:r>
                          </w:p>
                          <w:p w:rsidR="002D5028" w:rsidRPr="003111AD" w:rsidRDefault="002D5028" w:rsidP="002D5028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        (นายณรงค์  คงสมปราชญ์)</w:t>
                            </w:r>
                          </w:p>
                          <w:p w:rsidR="002D5028" w:rsidRDefault="002D5028" w:rsidP="002D502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CE7B4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ผู้อำนวยการโรงเรียนโยธินบูรณะ</w:t>
                            </w:r>
                          </w:p>
                          <w:p w:rsidR="002D5028" w:rsidRPr="00C1390A" w:rsidRDefault="002D5028" w:rsidP="002D502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............./................/..............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1752F" id="Text Box 2" o:spid="_x0000_s1027" type="#_x0000_t202" style="position:absolute;margin-left:249.75pt;margin-top:2.55pt;width:240.75pt;height:3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1zug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" filled="f" stroked="f">
                <v:textbox>
                  <w:txbxContent>
                    <w:p w:rsidR="002D5028" w:rsidRPr="00D43849" w:rsidRDefault="002D5028" w:rsidP="002D502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:rsidR="002D5028" w:rsidRDefault="002D5028" w:rsidP="002D5028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ลงชื่อ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...................................</w:t>
                      </w: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</w:rPr>
                        <w:t>...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</w:t>
                      </w:r>
                    </w:p>
                    <w:p w:rsidR="002D5028" w:rsidRPr="00D43849" w:rsidRDefault="002D5028" w:rsidP="002D5028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 w:hint="cs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       (นางสาว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สุวรรณีย์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 บุญบูชาไชย)</w:t>
                      </w:r>
                    </w:p>
                    <w:p w:rsidR="002D5028" w:rsidRPr="00D43849" w:rsidRDefault="002D5028" w:rsidP="002D502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</w:rPr>
                        <w:t xml:space="preserve">  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หัวหน้างานนโยบายและแผนงานโรงเรียน</w:t>
                      </w:r>
                    </w:p>
                    <w:p w:rsidR="002D5028" w:rsidRPr="00D43849" w:rsidRDefault="002D5028" w:rsidP="002D502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    </w:t>
                      </w: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</w:rPr>
                        <w:t>.............. / ............. / ..............</w:t>
                      </w:r>
                    </w:p>
                    <w:p w:rsidR="002D5028" w:rsidRPr="00D43849" w:rsidRDefault="002D5028" w:rsidP="002D502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:rsidR="002D5028" w:rsidRPr="00D43849" w:rsidRDefault="002D5028" w:rsidP="002D502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4384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เรียนเสนอ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 xml:space="preserve"> </w:t>
                      </w:r>
                      <w:r w:rsidRPr="00D4384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ผู้อำนวยการโรงเรียนโยธินบูรณะ</w:t>
                      </w:r>
                      <w:r w:rsidRPr="00D4384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rtl/>
                          <w:cs/>
                        </w:rPr>
                        <w:tab/>
                      </w:r>
                    </w:p>
                    <w:p w:rsidR="002D5028" w:rsidRPr="003111AD" w:rsidRDefault="002D5028" w:rsidP="002D502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......................................................................</w:t>
                      </w:r>
                    </w:p>
                    <w:p w:rsidR="002D5028" w:rsidRPr="00D43849" w:rsidRDefault="002D5028" w:rsidP="002D502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D5028" w:rsidRDefault="002D5028" w:rsidP="002D5028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ลงชื่อ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...................................</w:t>
                      </w: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</w:rPr>
                        <w:t>...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</w:t>
                      </w:r>
                    </w:p>
                    <w:p w:rsidR="002D5028" w:rsidRPr="003111AD" w:rsidRDefault="002D5028" w:rsidP="002D5028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 w:hint="cs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     (.....................................................)</w:t>
                      </w:r>
                    </w:p>
                    <w:p w:rsidR="002D5028" w:rsidRDefault="002D5028" w:rsidP="002D502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</w:rPr>
                      </w:pP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รอง</w:t>
                      </w: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ผู้อำนวยการ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กลุ่มบริหาร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...........................</w:t>
                      </w: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.............</w:t>
                      </w:r>
                    </w:p>
                    <w:p w:rsidR="002D5028" w:rsidRPr="00D43849" w:rsidRDefault="002D5028" w:rsidP="002D5028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         ............./................/..............</w:t>
                      </w:r>
                    </w:p>
                    <w:p w:rsidR="002D5028" w:rsidRDefault="002D5028" w:rsidP="002D502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:rsidR="002D5028" w:rsidRDefault="002D5028" w:rsidP="002D502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:rsidR="002D5028" w:rsidRDefault="002D5028" w:rsidP="002D5028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E7B4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  <w:t>ลงชื่อ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...................................</w:t>
                      </w:r>
                      <w:r w:rsidRPr="00D43849"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</w:rPr>
                        <w:t>...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</w:t>
                      </w:r>
                      <w:r w:rsidRPr="00D4384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</w:t>
                      </w:r>
                      <w:r w:rsidRPr="00041252">
                        <w:rPr>
                          <w:rFonts w:ascii="TH SarabunPSK" w:eastAsia="SimSun" w:hAnsi="TH SarabunPSK" w:cs="TH SarabunPSK"/>
                          <w:sz w:val="28"/>
                          <w:szCs w:val="28"/>
                          <w:cs/>
                          <w:lang w:eastAsia="zh-CN" w:bidi="th-TH"/>
                        </w:rPr>
                        <w:t>ผู้อนุมัติ</w:t>
                      </w:r>
                    </w:p>
                    <w:p w:rsidR="002D5028" w:rsidRPr="003111AD" w:rsidRDefault="002D5028" w:rsidP="002D5028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 w:hint="cs"/>
                          <w:sz w:val="30"/>
                          <w:szCs w:val="30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 xml:space="preserve">         (นายณรงค์  คงสมปราชญ์)</w:t>
                      </w:r>
                    </w:p>
                    <w:p w:rsidR="002D5028" w:rsidRDefault="002D5028" w:rsidP="002D502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 xml:space="preserve"> </w:t>
                      </w:r>
                      <w:r w:rsidRPr="00CE7B4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>ผู้อำนวยการโรงเรียนโยธินบูรณะ</w:t>
                      </w:r>
                    </w:p>
                    <w:p w:rsidR="002D5028" w:rsidRPr="00C1390A" w:rsidRDefault="002D5028" w:rsidP="002D502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............./................/..............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13DF" w:rsidRPr="00E213DF" w:rsidRDefault="00E213DF" w:rsidP="00E213DF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  <w:szCs w:val="28"/>
          <w:lang w:bidi="th-TH"/>
        </w:rPr>
      </w:pPr>
    </w:p>
    <w:sectPr w:rsidR="00E213DF" w:rsidRPr="00E213DF" w:rsidSect="00E213DF">
      <w:pgSz w:w="11906" w:h="16838" w:code="9"/>
      <w:pgMar w:top="993" w:right="1418" w:bottom="1134" w:left="136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712ED"/>
    <w:multiLevelType w:val="hybridMultilevel"/>
    <w:tmpl w:val="73AE524C"/>
    <w:lvl w:ilvl="0" w:tplc="CCF2F164">
      <w:start w:val="7"/>
      <w:numFmt w:val="bullet"/>
      <w:lvlText w:val="-"/>
      <w:lvlJc w:val="left"/>
      <w:pPr>
        <w:ind w:left="2227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21"/>
    <w:rsid w:val="00210B45"/>
    <w:rsid w:val="002D5028"/>
    <w:rsid w:val="002E5802"/>
    <w:rsid w:val="00300C72"/>
    <w:rsid w:val="00343D95"/>
    <w:rsid w:val="003948C4"/>
    <w:rsid w:val="003C0A86"/>
    <w:rsid w:val="003E3B91"/>
    <w:rsid w:val="004D5D9A"/>
    <w:rsid w:val="005372F0"/>
    <w:rsid w:val="00606021"/>
    <w:rsid w:val="00A305C3"/>
    <w:rsid w:val="00BC3909"/>
    <w:rsid w:val="00BC45D1"/>
    <w:rsid w:val="00C83302"/>
    <w:rsid w:val="00CF18B9"/>
    <w:rsid w:val="00DD68FF"/>
    <w:rsid w:val="00E213DF"/>
    <w:rsid w:val="00E824F8"/>
    <w:rsid w:val="00F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9C3CF-74B6-4360-9D5E-AD347CCB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Phni Hot</dc:creator>
  <cp:keywords/>
  <dc:description/>
  <cp:lastModifiedBy>Phnidaa Hotmail</cp:lastModifiedBy>
  <cp:revision>17</cp:revision>
  <dcterms:created xsi:type="dcterms:W3CDTF">2017-03-14T08:35:00Z</dcterms:created>
  <dcterms:modified xsi:type="dcterms:W3CDTF">2020-02-05T01:27:00Z</dcterms:modified>
</cp:coreProperties>
</file>